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B35" w:rsidRPr="00E73C92" w:rsidRDefault="00FB1B35" w:rsidP="00E73C92">
      <w:pPr>
        <w:jc w:val="center"/>
        <w:rPr>
          <w:b/>
          <w:noProof/>
          <w:sz w:val="52"/>
          <w:szCs w:val="52"/>
        </w:rPr>
      </w:pPr>
      <w:r w:rsidRPr="00E73C92">
        <w:rPr>
          <w:b/>
          <w:noProof/>
          <w:sz w:val="52"/>
          <w:szCs w:val="52"/>
        </w:rPr>
        <w:t xml:space="preserve">Ленточный </w:t>
      </w:r>
      <w:r w:rsidR="00B1467E">
        <w:rPr>
          <w:b/>
          <w:noProof/>
          <w:sz w:val="52"/>
          <w:szCs w:val="52"/>
        </w:rPr>
        <w:t xml:space="preserve">фундамент                                          </w:t>
      </w:r>
      <w:r w:rsidRPr="00E73C92">
        <w:rPr>
          <w:b/>
          <w:noProof/>
          <w:sz w:val="52"/>
          <w:szCs w:val="52"/>
        </w:rPr>
        <w:t>с опорной подошвой</w:t>
      </w:r>
    </w:p>
    <w:p w:rsidR="00FB1B35" w:rsidRPr="00FB1B35" w:rsidRDefault="00FB1B35" w:rsidP="002B6FCD">
      <w:pPr>
        <w:rPr>
          <w:noProof/>
        </w:rPr>
      </w:pPr>
    </w:p>
    <w:p w:rsidR="00E73C92" w:rsidRDefault="00FB1B35" w:rsidP="002B6FCD">
      <w:pPr>
        <w:rPr>
          <w:lang w:val="en-US"/>
        </w:rPr>
      </w:pPr>
      <w:r>
        <w:rPr>
          <w:noProof/>
        </w:rPr>
        <w:drawing>
          <wp:inline distT="0" distB="0" distL="0" distR="0">
            <wp:extent cx="5528945" cy="37960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379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FCD" w:rsidRDefault="002B6FCD" w:rsidP="001C4724">
      <w:pPr>
        <w:pStyle w:val="a5"/>
      </w:pPr>
      <w:r>
        <w:t>Тип дома</w:t>
      </w:r>
      <w:r w:rsidR="00E73C92">
        <w:t>:</w:t>
      </w:r>
      <w:r>
        <w:t xml:space="preserve"> </w:t>
      </w:r>
      <w:r w:rsidR="00E73C92">
        <w:t xml:space="preserve">  -  </w:t>
      </w:r>
      <w:r>
        <w:t>кирпичный</w:t>
      </w:r>
    </w:p>
    <w:p w:rsidR="002B6FCD" w:rsidRDefault="00E73C92" w:rsidP="001C4724">
      <w:pPr>
        <w:pStyle w:val="a5"/>
      </w:pPr>
      <w:r>
        <w:t xml:space="preserve">                      -  </w:t>
      </w:r>
      <w:r w:rsidR="002B6FCD">
        <w:t>деревянный</w:t>
      </w:r>
    </w:p>
    <w:p w:rsidR="002B6FCD" w:rsidRDefault="00E73C92" w:rsidP="001C4724">
      <w:pPr>
        <w:pStyle w:val="a5"/>
      </w:pPr>
      <w:r>
        <w:t xml:space="preserve">                      -  </w:t>
      </w:r>
      <w:r w:rsidR="002B6FCD">
        <w:t>облегченный</w:t>
      </w:r>
    </w:p>
    <w:p w:rsidR="002B6FCD" w:rsidRDefault="00E73C92" w:rsidP="001C4724">
      <w:pPr>
        <w:pStyle w:val="a5"/>
      </w:pPr>
      <w:r>
        <w:t xml:space="preserve">                      -  </w:t>
      </w:r>
      <w:r w:rsidR="002B6FCD">
        <w:t>тяжелый</w:t>
      </w:r>
    </w:p>
    <w:p w:rsidR="002B6FCD" w:rsidRDefault="002B6FCD" w:rsidP="001C4724">
      <w:pPr>
        <w:pStyle w:val="a5"/>
      </w:pPr>
      <w:r>
        <w:t>Тип грунта</w:t>
      </w:r>
      <w:r w:rsidR="00E73C92">
        <w:t>:</w:t>
      </w:r>
      <w:r>
        <w:t xml:space="preserve"> </w:t>
      </w:r>
      <w:r w:rsidR="00E73C92">
        <w:t xml:space="preserve"> -  </w:t>
      </w:r>
      <w:r>
        <w:t>песок</w:t>
      </w:r>
    </w:p>
    <w:p w:rsidR="002B6FCD" w:rsidRDefault="00E73C92" w:rsidP="001C4724">
      <w:pPr>
        <w:pStyle w:val="a5"/>
      </w:pPr>
      <w:r>
        <w:t xml:space="preserve">                        -  </w:t>
      </w:r>
      <w:r w:rsidR="002B6FCD">
        <w:t>суглинок</w:t>
      </w:r>
    </w:p>
    <w:p w:rsidR="002B6FCD" w:rsidRDefault="00E73C92" w:rsidP="001C4724">
      <w:pPr>
        <w:pStyle w:val="a5"/>
      </w:pPr>
      <w:r>
        <w:t xml:space="preserve">                        -  </w:t>
      </w:r>
      <w:r w:rsidR="002B6FCD">
        <w:t>глина</w:t>
      </w:r>
    </w:p>
    <w:p w:rsidR="002B6FCD" w:rsidRDefault="00E73C92" w:rsidP="001C4724">
      <w:pPr>
        <w:pStyle w:val="a5"/>
      </w:pPr>
      <w:r>
        <w:t xml:space="preserve">                        -  </w:t>
      </w:r>
      <w:proofErr w:type="spellStart"/>
      <w:r w:rsidR="002B6FCD">
        <w:t>пучинистые</w:t>
      </w:r>
      <w:proofErr w:type="spellEnd"/>
      <w:r w:rsidR="002B6FCD">
        <w:t xml:space="preserve"> грунты</w:t>
      </w:r>
    </w:p>
    <w:p w:rsidR="00E73C92" w:rsidRDefault="00E73C92" w:rsidP="001C4724">
      <w:pPr>
        <w:pStyle w:val="a5"/>
      </w:pPr>
      <w:r>
        <w:t>Цена  зависит от конфигурации  и  сложности  фундамента</w:t>
      </w:r>
    </w:p>
    <w:p w:rsidR="002B6FCD" w:rsidRPr="00E73C92" w:rsidRDefault="002B6FCD" w:rsidP="00E73C92">
      <w:pPr>
        <w:jc w:val="center"/>
        <w:rPr>
          <w:b/>
        </w:rPr>
      </w:pPr>
      <w:r w:rsidRPr="00E73C92">
        <w:rPr>
          <w:b/>
        </w:rPr>
        <w:t>Подробней о фундаменте с опорной подошвой</w:t>
      </w:r>
    </w:p>
    <w:p w:rsidR="002B6FCD" w:rsidRDefault="002B6FCD" w:rsidP="002B6FCD">
      <w:r>
        <w:t>Все мы знаем, что фундамент дома – это самая важная его часть. Ведь от прочности фундамента зависит прочность всего дома. Ленточный фундамент с опорной подошвой занимает одно из самых популярных мест в домостроении.</w:t>
      </w:r>
    </w:p>
    <w:p w:rsidR="002B6FCD" w:rsidRDefault="002B6FCD" w:rsidP="001C4724">
      <w:pPr>
        <w:jc w:val="center"/>
      </w:pPr>
      <w:r w:rsidRPr="00E73C92">
        <w:rPr>
          <w:b/>
          <w:i/>
        </w:rPr>
        <w:t>Достоинства и недостатки ленточного фундамента с опорной подошвой</w:t>
      </w:r>
      <w:r>
        <w:t>.</w:t>
      </w:r>
    </w:p>
    <w:p w:rsidR="002B6FCD" w:rsidRDefault="002B6FCD" w:rsidP="002B6FCD">
      <w:r>
        <w:t>Ленточный фундамент с опорной подошвой применяют при возведении домов или бань из бруса, бетона, бревен, камня, кирпича.</w:t>
      </w:r>
    </w:p>
    <w:p w:rsidR="002B6FCD" w:rsidRPr="00E73C92" w:rsidRDefault="002B6FCD" w:rsidP="002B6FCD">
      <w:pPr>
        <w:rPr>
          <w:u w:val="single"/>
        </w:rPr>
      </w:pPr>
      <w:r w:rsidRPr="00E73C92">
        <w:rPr>
          <w:u w:val="single"/>
        </w:rPr>
        <w:t>Главное достоинство фундамента то, что его можно строить в любое время года – в том числе и зимнее время.</w:t>
      </w:r>
    </w:p>
    <w:p w:rsidR="002B6FCD" w:rsidRDefault="002B6FCD" w:rsidP="002B6FCD">
      <w:r w:rsidRPr="00E73C92">
        <w:rPr>
          <w:u w:val="single"/>
        </w:rPr>
        <w:lastRenderedPageBreak/>
        <w:t xml:space="preserve">Недостаток </w:t>
      </w:r>
      <w:r>
        <w:t>– весьма трудоемкое соблюдение технологии.</w:t>
      </w:r>
    </w:p>
    <w:p w:rsidR="002B6FCD" w:rsidRDefault="002B6FCD" w:rsidP="001C4724">
      <w:pPr>
        <w:pStyle w:val="a5"/>
      </w:pPr>
      <w:r>
        <w:t>На каких грунтах предпочтительнее строится ленточный фундамент с опорной подошвой</w:t>
      </w:r>
    </w:p>
    <w:p w:rsidR="002B6FCD" w:rsidRDefault="002B6FCD" w:rsidP="001C4724">
      <w:pPr>
        <w:pStyle w:val="a5"/>
      </w:pPr>
      <w:r>
        <w:t>Подходит почти для всех грунтов.</w:t>
      </w:r>
    </w:p>
    <w:p w:rsidR="002B6FCD" w:rsidRDefault="002B6FCD" w:rsidP="001C4724">
      <w:pPr>
        <w:pStyle w:val="a5"/>
      </w:pPr>
      <w:r>
        <w:t>Если у вас на участке зыбкий или торфяной грунт, то фундамент с опорной подошвой построить без отсыпки землей очень сложно.</w:t>
      </w:r>
    </w:p>
    <w:p w:rsidR="002B6FCD" w:rsidRDefault="002B6FCD" w:rsidP="001C4724">
      <w:pPr>
        <w:pStyle w:val="a5"/>
      </w:pPr>
      <w:r>
        <w:t>Опорная подошва строится шириной около метра</w:t>
      </w:r>
      <w:proofErr w:type="gramStart"/>
      <w:r>
        <w:t xml:space="preserve"> .</w:t>
      </w:r>
      <w:proofErr w:type="gramEnd"/>
      <w:r>
        <w:t>Для среднего дома вполне будет достаточно от 10 до14 точек опоры.</w:t>
      </w:r>
    </w:p>
    <w:p w:rsidR="002B6FCD" w:rsidRDefault="002B6FCD" w:rsidP="001C4724">
      <w:pPr>
        <w:pStyle w:val="a5"/>
      </w:pPr>
      <w:r>
        <w:t>Фундамент с опорной подошвой прослужит много лет, если грамотно подойти к его построению. Очень важно саму подошву разместить обязательно ниже уровня промерзания грунта. Построенный таким образом фундамент, согласно все правилам и нормам технологии, не будет портиться под действием грунта.</w:t>
      </w:r>
    </w:p>
    <w:p w:rsidR="00E73C92" w:rsidRDefault="00E73C92" w:rsidP="00E73C92">
      <w:pPr>
        <w:jc w:val="center"/>
      </w:pPr>
      <w:r w:rsidRPr="00E73C92">
        <w:rPr>
          <w:b/>
          <w:i/>
          <w:sz w:val="28"/>
          <w:szCs w:val="28"/>
          <w:u w:val="single"/>
        </w:rPr>
        <w:t xml:space="preserve">Кроме того,  </w:t>
      </w:r>
      <w:proofErr w:type="gramStart"/>
      <w:r w:rsidRPr="00E73C92">
        <w:rPr>
          <w:b/>
          <w:i/>
          <w:sz w:val="28"/>
          <w:szCs w:val="28"/>
          <w:u w:val="single"/>
        </w:rPr>
        <w:t>работая  с  нами  вы  получаете</w:t>
      </w:r>
      <w:proofErr w:type="gramEnd"/>
      <w:r>
        <w:t>:</w:t>
      </w:r>
    </w:p>
    <w:p w:rsidR="00E73C92" w:rsidRDefault="00E73C92" w:rsidP="00E73C92">
      <w:r>
        <w:t>-  качественный  фундамент</w:t>
      </w:r>
    </w:p>
    <w:p w:rsidR="00E73C92" w:rsidRDefault="00E73C92" w:rsidP="00E73C92">
      <w:r>
        <w:t>-  крепкий  дом</w:t>
      </w:r>
    </w:p>
    <w:p w:rsidR="00E73C92" w:rsidRDefault="00E73C92" w:rsidP="002B6FCD">
      <w:r>
        <w:t>-  надежную  защиту  в  вашем  доме</w:t>
      </w:r>
    </w:p>
    <w:p w:rsidR="00BE5C79" w:rsidRDefault="00BE5C79" w:rsidP="002B6FCD">
      <w:r>
        <w:t>-  профессионализм</w:t>
      </w:r>
      <w:r w:rsidR="0022656C" w:rsidRPr="0022656C">
        <w:t xml:space="preserve">  </w:t>
      </w:r>
      <w:r w:rsidR="0022656C">
        <w:t xml:space="preserve">исполнения  и  </w:t>
      </w:r>
      <w:r w:rsidR="0022656C" w:rsidRPr="00610B3F">
        <w:rPr>
          <w:u w:val="single"/>
        </w:rPr>
        <w:t>гарантию</w:t>
      </w:r>
      <w:r w:rsidR="0022656C">
        <w:t>,  что  немало  важно</w:t>
      </w:r>
    </w:p>
    <w:p w:rsidR="00BE5C79" w:rsidRDefault="00BE5C79" w:rsidP="002B6FCD"/>
    <w:p w:rsidR="006555EE" w:rsidRDefault="006555EE" w:rsidP="006555EE">
      <w:r>
        <w:t xml:space="preserve">С уважением, коллектив компании  « </w:t>
      </w:r>
      <w:r w:rsidRPr="00E73C92">
        <w:rPr>
          <w:b/>
        </w:rPr>
        <w:t>Дизайн</w:t>
      </w:r>
      <w:r w:rsidR="00E73C92" w:rsidRPr="00E73C92">
        <w:rPr>
          <w:b/>
        </w:rPr>
        <w:t xml:space="preserve"> </w:t>
      </w:r>
      <w:r w:rsidRPr="00E73C92">
        <w:rPr>
          <w:b/>
        </w:rPr>
        <w:t>- Парк</w:t>
      </w:r>
      <w:r>
        <w:t>»</w:t>
      </w:r>
    </w:p>
    <w:p w:rsidR="00430EDC" w:rsidRDefault="00430EDC"/>
    <w:sectPr w:rsidR="00430EDC" w:rsidSect="0046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B6FCD"/>
    <w:rsid w:val="001C4724"/>
    <w:rsid w:val="0022656C"/>
    <w:rsid w:val="002A3055"/>
    <w:rsid w:val="002B6FCD"/>
    <w:rsid w:val="00301F62"/>
    <w:rsid w:val="00430EDC"/>
    <w:rsid w:val="0046252D"/>
    <w:rsid w:val="00544E38"/>
    <w:rsid w:val="00610B3F"/>
    <w:rsid w:val="006555EE"/>
    <w:rsid w:val="006D2870"/>
    <w:rsid w:val="007C5AFE"/>
    <w:rsid w:val="00A231A9"/>
    <w:rsid w:val="00A53D07"/>
    <w:rsid w:val="00B1467E"/>
    <w:rsid w:val="00BE5C79"/>
    <w:rsid w:val="00E73C92"/>
    <w:rsid w:val="00FB1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5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B3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C472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</dc:creator>
  <cp:keywords/>
  <dc:description/>
  <cp:lastModifiedBy>112</cp:lastModifiedBy>
  <cp:revision>15</cp:revision>
  <dcterms:created xsi:type="dcterms:W3CDTF">2012-03-26T10:58:00Z</dcterms:created>
  <dcterms:modified xsi:type="dcterms:W3CDTF">2012-03-27T14:23:00Z</dcterms:modified>
</cp:coreProperties>
</file>